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7EF" w:rsidRPr="00DF77EF" w:rsidRDefault="00DF77EF" w:rsidP="00DF77EF">
      <w:pPr>
        <w:spacing w:after="0" w:line="360" w:lineRule="auto"/>
        <w:jc w:val="center"/>
        <w:rPr>
          <w:rFonts w:ascii="Times New Roman" w:hAnsi="Times New Roman"/>
          <w:b/>
          <w:color w:val="0F243E" w:themeColor="text2" w:themeShade="80"/>
          <w:sz w:val="32"/>
          <w:szCs w:val="32"/>
        </w:rPr>
      </w:pPr>
      <w:r w:rsidRPr="00DF77EF">
        <w:rPr>
          <w:rFonts w:ascii="Times New Roman" w:hAnsi="Times New Roman"/>
          <w:b/>
          <w:color w:val="0F243E" w:themeColor="text2" w:themeShade="80"/>
          <w:sz w:val="32"/>
          <w:szCs w:val="32"/>
        </w:rPr>
        <w:t>АНКЕТА - ЗАЯВКА</w:t>
      </w:r>
    </w:p>
    <w:p w:rsidR="00DF77EF" w:rsidRPr="00DF77EF" w:rsidRDefault="00DF77EF" w:rsidP="00DF77EF">
      <w:pPr>
        <w:spacing w:after="0" w:line="360" w:lineRule="auto"/>
        <w:jc w:val="center"/>
        <w:rPr>
          <w:rFonts w:ascii="Times New Roman" w:hAnsi="Times New Roman"/>
          <w:color w:val="0F243E" w:themeColor="text2" w:themeShade="80"/>
          <w:sz w:val="28"/>
        </w:rPr>
      </w:pPr>
      <w:r w:rsidRPr="00DF77EF">
        <w:rPr>
          <w:rFonts w:ascii="Times New Roman" w:hAnsi="Times New Roman"/>
          <w:color w:val="0F243E" w:themeColor="text2" w:themeShade="80"/>
          <w:sz w:val="28"/>
        </w:rPr>
        <w:t>участника фестиваля традиционной казачьей культуры</w:t>
      </w:r>
    </w:p>
    <w:p w:rsidR="00DF77EF" w:rsidRPr="00DF77EF" w:rsidRDefault="00DF77EF" w:rsidP="00DF77EF">
      <w:pPr>
        <w:spacing w:after="0" w:line="360" w:lineRule="auto"/>
        <w:jc w:val="center"/>
        <w:rPr>
          <w:rFonts w:ascii="Times New Roman" w:hAnsi="Times New Roman"/>
          <w:b/>
          <w:color w:val="0F243E" w:themeColor="text2" w:themeShade="80"/>
          <w:sz w:val="28"/>
        </w:rPr>
      </w:pPr>
      <w:r w:rsidRPr="00DF77EF">
        <w:rPr>
          <w:rFonts w:ascii="Times New Roman" w:hAnsi="Times New Roman"/>
          <w:b/>
          <w:color w:val="0F243E" w:themeColor="text2" w:themeShade="80"/>
          <w:sz w:val="28"/>
        </w:rPr>
        <w:t>«СТАНИЦА «БРЯНСКАЯ»</w:t>
      </w:r>
      <w:bookmarkStart w:id="0" w:name="_GoBack"/>
      <w:bookmarkEnd w:id="0"/>
    </w:p>
    <w:p w:rsidR="00DF77EF" w:rsidRPr="00DF77EF" w:rsidRDefault="00DF77EF" w:rsidP="00DF77EF">
      <w:pPr>
        <w:spacing w:after="0" w:line="360" w:lineRule="auto"/>
        <w:jc w:val="center"/>
        <w:rPr>
          <w:rFonts w:ascii="Times New Roman" w:hAnsi="Times New Roman"/>
          <w:color w:val="0F243E" w:themeColor="text2" w:themeShade="80"/>
          <w:sz w:val="28"/>
        </w:rPr>
      </w:pPr>
      <w:r w:rsidRPr="00DF77EF">
        <w:rPr>
          <w:rFonts w:ascii="Times New Roman" w:hAnsi="Times New Roman"/>
          <w:color w:val="0F243E" w:themeColor="text2" w:themeShade="80"/>
          <w:sz w:val="28"/>
        </w:rPr>
        <w:t>Город БРЯНСК</w:t>
      </w:r>
    </w:p>
    <w:p w:rsidR="00DF77EF" w:rsidRPr="00DF77EF" w:rsidRDefault="00DF77EF" w:rsidP="00DF77EF">
      <w:pPr>
        <w:spacing w:after="0" w:line="360" w:lineRule="auto"/>
        <w:jc w:val="center"/>
        <w:rPr>
          <w:rFonts w:ascii="Times New Roman" w:hAnsi="Times New Roman"/>
          <w:color w:val="0F243E" w:themeColor="text2" w:themeShade="80"/>
          <w:sz w:val="28"/>
        </w:rPr>
      </w:pPr>
      <w:r w:rsidRPr="00DF77EF">
        <w:rPr>
          <w:rFonts w:ascii="Times New Roman" w:hAnsi="Times New Roman"/>
          <w:color w:val="0F243E" w:themeColor="text2" w:themeShade="80"/>
          <w:sz w:val="28"/>
        </w:rPr>
        <w:t>03 августа 2019 года</w:t>
      </w:r>
    </w:p>
    <w:p w:rsidR="00DF77EF" w:rsidRDefault="00DF77EF" w:rsidP="00DF77EF">
      <w:pPr>
        <w:spacing w:after="0" w:line="360" w:lineRule="auto"/>
        <w:jc w:val="center"/>
        <w:rPr>
          <w:rFonts w:ascii="Times New Roman" w:hAnsi="Times New Roman"/>
          <w:b/>
          <w:color w:val="0F243E" w:themeColor="text2" w:themeShade="80"/>
          <w:sz w:val="28"/>
          <w:u w:val="single"/>
        </w:rPr>
      </w:pPr>
      <w:r w:rsidRPr="00DF77EF">
        <w:rPr>
          <w:rFonts w:ascii="Times New Roman" w:hAnsi="Times New Roman"/>
          <w:b/>
          <w:color w:val="0F243E" w:themeColor="text2" w:themeShade="80"/>
          <w:sz w:val="28"/>
        </w:rPr>
        <w:t xml:space="preserve">Номинация </w:t>
      </w:r>
      <w:r w:rsidRPr="001B1DDE">
        <w:rPr>
          <w:rFonts w:ascii="Times New Roman" w:hAnsi="Times New Roman"/>
          <w:b/>
          <w:color w:val="0F243E" w:themeColor="text2" w:themeShade="80"/>
          <w:sz w:val="28"/>
        </w:rPr>
        <w:t>«Конкур»</w:t>
      </w:r>
    </w:p>
    <w:p w:rsidR="00DF77EF" w:rsidRPr="00DF77EF" w:rsidRDefault="00DF77EF" w:rsidP="00DF77EF">
      <w:pPr>
        <w:spacing w:after="0" w:line="360" w:lineRule="auto"/>
        <w:jc w:val="center"/>
        <w:rPr>
          <w:rFonts w:ascii="Times New Roman" w:hAnsi="Times New Roman"/>
          <w:b/>
          <w:color w:val="0F243E" w:themeColor="text2" w:themeShade="80"/>
          <w:sz w:val="28"/>
        </w:rPr>
      </w:pPr>
      <w:r>
        <w:rPr>
          <w:rFonts w:ascii="Times New Roman" w:hAnsi="Times New Roman"/>
          <w:b/>
          <w:color w:val="0F243E" w:themeColor="text2" w:themeShade="80"/>
          <w:sz w:val="28"/>
          <w:u w:val="single"/>
        </w:rPr>
        <w:t>__________________________________________________________________</w:t>
      </w:r>
    </w:p>
    <w:p w:rsidR="00DF77EF" w:rsidRDefault="00DF77EF" w:rsidP="00DF77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</w:pPr>
    </w:p>
    <w:p w:rsidR="00DF77EF" w:rsidRDefault="00DF77EF" w:rsidP="00DF77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</w:pPr>
    </w:p>
    <w:p w:rsidR="00DF77EF" w:rsidRDefault="00DF77EF" w:rsidP="00DF77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</w:pPr>
    </w:p>
    <w:p w:rsidR="00DF77EF" w:rsidRPr="00DF77EF" w:rsidRDefault="00DF77EF" w:rsidP="00DF77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</w:pPr>
      <w:r w:rsidRPr="00DF77EF"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  <w:t xml:space="preserve">Предварительные заявки подаются до 20 июля 2019 года по </w:t>
      </w:r>
      <w:r w:rsidRPr="00DF77EF">
        <w:rPr>
          <w:rFonts w:ascii="Times New Roman" w:eastAsia="Times New Roman" w:hAnsi="Times New Roman" w:cs="Times New Roman"/>
          <w:color w:val="0F243E"/>
          <w:sz w:val="28"/>
          <w:szCs w:val="28"/>
          <w:lang w:val="en-US" w:eastAsia="ru-RU"/>
        </w:rPr>
        <w:t>e</w:t>
      </w:r>
      <w:r w:rsidRPr="00DF77EF"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  <w:t>-</w:t>
      </w:r>
      <w:r w:rsidRPr="00DF77EF">
        <w:rPr>
          <w:rFonts w:ascii="Times New Roman" w:eastAsia="Times New Roman" w:hAnsi="Times New Roman" w:cs="Times New Roman"/>
          <w:color w:val="0F243E"/>
          <w:sz w:val="28"/>
          <w:szCs w:val="28"/>
          <w:lang w:val="en-US" w:eastAsia="ru-RU"/>
        </w:rPr>
        <w:t>mail</w:t>
      </w:r>
      <w:r w:rsidRPr="00DF77EF"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  <w:t>:</w:t>
      </w:r>
      <w:r w:rsidRPr="00DF77EF">
        <w:rPr>
          <w:rFonts w:ascii="Times New Roman" w:eastAsia="Times New Roman" w:hAnsi="Times New Roman" w:cs="Times New Roman"/>
          <w:i/>
          <w:color w:val="0F243E"/>
          <w:sz w:val="28"/>
          <w:szCs w:val="28"/>
          <w:lang w:eastAsia="ru-RU"/>
        </w:rPr>
        <w:t xml:space="preserve"> </w:t>
      </w:r>
      <w:hyperlink r:id="rId5" w:history="1">
        <w:r w:rsidRPr="00DF77EF">
          <w:rPr>
            <w:rFonts w:ascii="Times New Roman" w:eastAsia="Times New Roman" w:hAnsi="Times New Roman" w:cs="Times New Roman"/>
            <w:color w:val="0F243E"/>
            <w:sz w:val="28"/>
            <w:szCs w:val="28"/>
            <w:u w:val="single"/>
            <w:shd w:val="clear" w:color="auto" w:fill="FFFFFF"/>
            <w:lang w:val="en-US" w:eastAsia="ru-RU"/>
          </w:rPr>
          <w:t>koni</w:t>
        </w:r>
        <w:r w:rsidRPr="00DF77EF">
          <w:rPr>
            <w:rFonts w:ascii="Times New Roman" w:eastAsia="Times New Roman" w:hAnsi="Times New Roman" w:cs="Times New Roman"/>
            <w:color w:val="0F243E"/>
            <w:sz w:val="28"/>
            <w:szCs w:val="28"/>
            <w:u w:val="single"/>
            <w:shd w:val="clear" w:color="auto" w:fill="FFFFFF"/>
            <w:lang w:eastAsia="ru-RU"/>
          </w:rPr>
          <w:t>32@</w:t>
        </w:r>
        <w:r w:rsidRPr="00DF77EF">
          <w:rPr>
            <w:rFonts w:ascii="Times New Roman" w:eastAsia="Times New Roman" w:hAnsi="Times New Roman" w:cs="Times New Roman"/>
            <w:color w:val="0F243E"/>
            <w:sz w:val="28"/>
            <w:szCs w:val="28"/>
            <w:u w:val="single"/>
            <w:shd w:val="clear" w:color="auto" w:fill="FFFFFF"/>
            <w:lang w:val="en-US" w:eastAsia="ru-RU"/>
          </w:rPr>
          <w:t>inbox</w:t>
        </w:r>
        <w:r w:rsidRPr="00DF77EF">
          <w:rPr>
            <w:rFonts w:ascii="Times New Roman" w:eastAsia="Times New Roman" w:hAnsi="Times New Roman" w:cs="Times New Roman"/>
            <w:color w:val="0F243E"/>
            <w:sz w:val="28"/>
            <w:szCs w:val="28"/>
            <w:u w:val="single"/>
            <w:shd w:val="clear" w:color="auto" w:fill="FFFFFF"/>
            <w:lang w:eastAsia="ru-RU"/>
          </w:rPr>
          <w:t>.</w:t>
        </w:r>
        <w:proofErr w:type="spellStart"/>
        <w:r w:rsidRPr="00DF77EF">
          <w:rPr>
            <w:rFonts w:ascii="Times New Roman" w:eastAsia="Times New Roman" w:hAnsi="Times New Roman" w:cs="Times New Roman"/>
            <w:color w:val="0F243E"/>
            <w:sz w:val="28"/>
            <w:szCs w:val="28"/>
            <w:u w:val="single"/>
            <w:shd w:val="clear" w:color="auto" w:fill="FFFFFF"/>
            <w:lang w:val="en-US" w:eastAsia="ru-RU"/>
          </w:rPr>
          <w:t>ru</w:t>
        </w:r>
        <w:proofErr w:type="spellEnd"/>
      </w:hyperlink>
      <w:r w:rsidRPr="00DF77EF"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  <w:t xml:space="preserve">  Окончательные заявки -  на электронной мандатной комиссии 02  августа 2019  года. </w:t>
      </w:r>
    </w:p>
    <w:p w:rsidR="00DF77EF" w:rsidRPr="00DF77EF" w:rsidRDefault="00DF77EF" w:rsidP="00DF7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</w:pPr>
      <w:r w:rsidRPr="00DF77EF"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  <w:t>В окончательной заявке должно быть указано:</w:t>
      </w:r>
    </w:p>
    <w:p w:rsidR="00DF77EF" w:rsidRPr="00DF77EF" w:rsidRDefault="00DF77EF" w:rsidP="00DF7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</w:pPr>
      <w:r w:rsidRPr="00DF77EF"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  <w:t>- Фамилия, имя всадника, год его рождения, разряд, регистрационный номер ФКСР</w:t>
      </w:r>
    </w:p>
    <w:p w:rsidR="00DF77EF" w:rsidRPr="00DF77EF" w:rsidRDefault="00DF77EF" w:rsidP="00DF7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</w:pPr>
      <w:proofErr w:type="gramStart"/>
      <w:r w:rsidRPr="00DF77EF"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  <w:t>- Кличка лошади, год рождения, пол, масть, порода, происхождение (кличка отца), место рождения, владелец лошади, номер паспорта спортивной лошади ФКСР</w:t>
      </w:r>
      <w:proofErr w:type="gramEnd"/>
    </w:p>
    <w:p w:rsidR="00DF77EF" w:rsidRPr="00DF77EF" w:rsidRDefault="00DF77EF" w:rsidP="00DF7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</w:pPr>
      <w:r w:rsidRPr="00DF77EF"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  <w:t>- Команда и регион, за который выступает всадник</w:t>
      </w:r>
    </w:p>
    <w:p w:rsidR="00DF77EF" w:rsidRPr="00DF77EF" w:rsidRDefault="00DF77EF" w:rsidP="00DF7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</w:pPr>
      <w:r w:rsidRPr="00DF77EF"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  <w:t>- Фамилия, имя, отчество тренера</w:t>
      </w:r>
    </w:p>
    <w:p w:rsidR="00DF77EF" w:rsidRPr="00DF77EF" w:rsidRDefault="00DF77EF" w:rsidP="00DF7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</w:pPr>
      <w:r w:rsidRPr="00DF77EF"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  <w:t>- контактная информация тренера и/или представителя команды (телефон, e-</w:t>
      </w:r>
      <w:proofErr w:type="spellStart"/>
      <w:r w:rsidRPr="00DF77EF"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  <w:t>mail</w:t>
      </w:r>
      <w:proofErr w:type="spellEnd"/>
      <w:r w:rsidRPr="00DF77EF">
        <w:rPr>
          <w:rFonts w:ascii="Times New Roman" w:eastAsia="Times New Roman" w:hAnsi="Times New Roman" w:cs="Times New Roman"/>
          <w:color w:val="0F243E"/>
          <w:sz w:val="28"/>
          <w:szCs w:val="28"/>
          <w:lang w:eastAsia="ru-RU"/>
        </w:rPr>
        <w:t>)</w:t>
      </w:r>
    </w:p>
    <w:p w:rsidR="00AB0ECB" w:rsidRDefault="00AB0ECB"/>
    <w:sectPr w:rsidR="00AB0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7EF"/>
    <w:rsid w:val="001B1DDE"/>
    <w:rsid w:val="0087100D"/>
    <w:rsid w:val="00AB0ECB"/>
    <w:rsid w:val="00D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ni3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2019-06-09T10:42:00Z</dcterms:created>
  <dcterms:modified xsi:type="dcterms:W3CDTF">2019-06-09T11:35:00Z</dcterms:modified>
</cp:coreProperties>
</file>